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20" w:rsidRDefault="00DD0573" w:rsidP="00DD0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ЗМІСТ </w:t>
      </w:r>
    </w:p>
    <w:p w:rsidR="00DD0573" w:rsidRDefault="00DD0573" w:rsidP="00DD0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ІНВЕСТИЦІЙНОЇ ПРОГРАМИ</w:t>
      </w:r>
    </w:p>
    <w:p w:rsidR="005E3AB5" w:rsidRDefault="005E3AB5" w:rsidP="00DD0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РОВКП ВКГ «Рівнеоблводоканал»</w:t>
      </w:r>
      <w:r w:rsidR="00D146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2019 рік</w:t>
      </w:r>
    </w:p>
    <w:p w:rsidR="00DD0573" w:rsidRDefault="00DD0573" w:rsidP="00DD0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573">
        <w:rPr>
          <w:rFonts w:ascii="Times New Roman" w:hAnsi="Times New Roman" w:cs="Times New Roman"/>
          <w:bCs/>
          <w:sz w:val="24"/>
          <w:szCs w:val="24"/>
        </w:rPr>
        <w:t>Інформаційна картка ліцензіата до інвестиційної програми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 рік</w:t>
      </w:r>
      <w:r w:rsidR="002A7DCC">
        <w:rPr>
          <w:rFonts w:ascii="Times New Roman" w:hAnsi="Times New Roman" w:cs="Times New Roman"/>
          <w:bCs/>
          <w:sz w:val="24"/>
          <w:szCs w:val="24"/>
        </w:rPr>
        <w:t xml:space="preserve"> (Додаток 2)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94F45">
        <w:rPr>
          <w:rFonts w:ascii="Times New Roman" w:hAnsi="Times New Roman" w:cs="Times New Roman"/>
          <w:bCs/>
          <w:sz w:val="24"/>
          <w:szCs w:val="24"/>
        </w:rPr>
        <w:t>4</w:t>
      </w: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73">
        <w:rPr>
          <w:rFonts w:ascii="Times New Roman" w:hAnsi="Times New Roman" w:cs="Times New Roman"/>
          <w:sz w:val="24"/>
          <w:szCs w:val="24"/>
        </w:rPr>
        <w:t>Фінансовий план довгострокової інвестиційної програми на 2019-2021 роки</w:t>
      </w: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73">
        <w:rPr>
          <w:rFonts w:ascii="Times New Roman" w:hAnsi="Times New Roman" w:cs="Times New Roman"/>
          <w:sz w:val="24"/>
          <w:szCs w:val="24"/>
        </w:rPr>
        <w:t xml:space="preserve">Рівненського обласного виробничого комунального підприємства </w:t>
      </w: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73">
        <w:rPr>
          <w:rFonts w:ascii="Times New Roman" w:hAnsi="Times New Roman" w:cs="Times New Roman"/>
          <w:sz w:val="24"/>
          <w:szCs w:val="24"/>
        </w:rPr>
        <w:t>водопровідно-каналізаційного господарства "Рівнеоблводоканал"</w:t>
      </w:r>
      <w:r w:rsidR="002A7DCC">
        <w:rPr>
          <w:rFonts w:ascii="Times New Roman" w:hAnsi="Times New Roman" w:cs="Times New Roman"/>
          <w:sz w:val="24"/>
          <w:szCs w:val="24"/>
        </w:rPr>
        <w:t xml:space="preserve"> (Додаток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F45">
        <w:rPr>
          <w:rFonts w:ascii="Times New Roman" w:hAnsi="Times New Roman" w:cs="Times New Roman"/>
          <w:sz w:val="24"/>
          <w:szCs w:val="24"/>
        </w:rPr>
        <w:t>6</w:t>
      </w: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73">
        <w:rPr>
          <w:rFonts w:ascii="Times New Roman" w:hAnsi="Times New Roman" w:cs="Times New Roman"/>
          <w:sz w:val="24"/>
          <w:szCs w:val="24"/>
        </w:rPr>
        <w:t>Річний інвестиційний план 2019 рік</w:t>
      </w: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73">
        <w:rPr>
          <w:rFonts w:ascii="Times New Roman" w:hAnsi="Times New Roman" w:cs="Times New Roman"/>
          <w:sz w:val="24"/>
          <w:szCs w:val="24"/>
        </w:rPr>
        <w:t xml:space="preserve">Рівненського обласного виробничого комунального підприємства </w:t>
      </w: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73">
        <w:rPr>
          <w:rFonts w:ascii="Times New Roman" w:hAnsi="Times New Roman" w:cs="Times New Roman"/>
          <w:sz w:val="24"/>
          <w:szCs w:val="24"/>
        </w:rPr>
        <w:t>водопровідно-каналізаційного господарства "Рівнеоблводоканал"</w:t>
      </w:r>
      <w:r w:rsidR="002A7DCC">
        <w:rPr>
          <w:rFonts w:ascii="Times New Roman" w:hAnsi="Times New Roman" w:cs="Times New Roman"/>
          <w:sz w:val="24"/>
          <w:szCs w:val="24"/>
        </w:rPr>
        <w:t xml:space="preserve"> (Додаток 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F45">
        <w:rPr>
          <w:rFonts w:ascii="Times New Roman" w:hAnsi="Times New Roman" w:cs="Times New Roman"/>
          <w:sz w:val="24"/>
          <w:szCs w:val="24"/>
        </w:rPr>
        <w:t>9</w:t>
      </w: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73">
        <w:rPr>
          <w:rFonts w:ascii="Times New Roman" w:hAnsi="Times New Roman" w:cs="Times New Roman"/>
          <w:sz w:val="24"/>
          <w:szCs w:val="24"/>
        </w:rPr>
        <w:t xml:space="preserve">План витрат за джерелами фінансування на виконання </w:t>
      </w: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73">
        <w:rPr>
          <w:rFonts w:ascii="Times New Roman" w:hAnsi="Times New Roman" w:cs="Times New Roman"/>
          <w:sz w:val="24"/>
          <w:szCs w:val="24"/>
        </w:rPr>
        <w:t xml:space="preserve">інвестиційної програми для </w:t>
      </w:r>
      <w:r>
        <w:rPr>
          <w:rFonts w:ascii="Times New Roman" w:hAnsi="Times New Roman" w:cs="Times New Roman"/>
          <w:sz w:val="24"/>
          <w:szCs w:val="24"/>
        </w:rPr>
        <w:t xml:space="preserve">врахування у структурі тарифів </w:t>
      </w: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73">
        <w:rPr>
          <w:rFonts w:ascii="Times New Roman" w:hAnsi="Times New Roman" w:cs="Times New Roman"/>
          <w:sz w:val="24"/>
          <w:szCs w:val="24"/>
        </w:rPr>
        <w:t>на 12 місяців 2019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573">
        <w:rPr>
          <w:rFonts w:ascii="Times New Roman" w:hAnsi="Times New Roman" w:cs="Times New Roman"/>
          <w:sz w:val="24"/>
          <w:szCs w:val="24"/>
        </w:rPr>
        <w:t>РОВКП ВКГ "Рівнеоблводоканал"</w:t>
      </w:r>
      <w:r w:rsidR="002A7DCC">
        <w:rPr>
          <w:rFonts w:ascii="Times New Roman" w:hAnsi="Times New Roman" w:cs="Times New Roman"/>
          <w:sz w:val="24"/>
          <w:szCs w:val="24"/>
        </w:rPr>
        <w:t xml:space="preserve"> (Додаток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F45">
        <w:rPr>
          <w:rFonts w:ascii="Times New Roman" w:hAnsi="Times New Roman" w:cs="Times New Roman"/>
          <w:sz w:val="24"/>
          <w:szCs w:val="24"/>
        </w:rPr>
        <w:t>13</w:t>
      </w: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Пояснювальна записка до інвестиційної програми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F45">
        <w:rPr>
          <w:rFonts w:ascii="Times New Roman" w:hAnsi="Times New Roman" w:cs="Times New Roman"/>
          <w:sz w:val="24"/>
          <w:szCs w:val="24"/>
        </w:rPr>
        <w:t>14</w:t>
      </w:r>
    </w:p>
    <w:p w:rsidR="002A7DCC" w:rsidRDefault="002A7DCC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4A0" w:rsidRPr="008434A0" w:rsidRDefault="002A7DCC" w:rsidP="008434A0">
      <w:pPr>
        <w:pStyle w:val="a3"/>
        <w:numPr>
          <w:ilvl w:val="0"/>
          <w:numId w:val="1"/>
        </w:numPr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A0">
        <w:rPr>
          <w:rFonts w:ascii="Times New Roman" w:eastAsia="Calibri" w:hAnsi="Times New Roman" w:cs="Times New Roman"/>
          <w:sz w:val="24"/>
          <w:szCs w:val="24"/>
        </w:rPr>
        <w:t>Аналіз впливу результатів виконання Інвестиційної</w:t>
      </w:r>
      <w:r w:rsidR="008434A0" w:rsidRPr="008434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7DCC" w:rsidRPr="008434A0" w:rsidRDefault="002A7DCC" w:rsidP="008434A0">
      <w:pPr>
        <w:pStyle w:val="a3"/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A0">
        <w:rPr>
          <w:rFonts w:ascii="Times New Roman" w:eastAsia="Calibri" w:hAnsi="Times New Roman" w:cs="Times New Roman"/>
          <w:sz w:val="24"/>
          <w:szCs w:val="24"/>
        </w:rPr>
        <w:t>програми 201</w:t>
      </w:r>
      <w:r w:rsidR="008434A0" w:rsidRPr="008434A0">
        <w:rPr>
          <w:rFonts w:ascii="Times New Roman" w:eastAsia="Calibri" w:hAnsi="Times New Roman" w:cs="Times New Roman"/>
          <w:sz w:val="24"/>
          <w:szCs w:val="24"/>
        </w:rPr>
        <w:t>9</w:t>
      </w:r>
      <w:r w:rsidRPr="008434A0">
        <w:rPr>
          <w:rFonts w:ascii="Times New Roman" w:eastAsia="Calibri" w:hAnsi="Times New Roman" w:cs="Times New Roman"/>
          <w:sz w:val="24"/>
          <w:szCs w:val="24"/>
        </w:rPr>
        <w:t xml:space="preserve"> року  на тарифи</w:t>
      </w:r>
      <w:r w:rsidRPr="008434A0">
        <w:rPr>
          <w:rFonts w:ascii="Times New Roman" w:eastAsia="Calibri" w:hAnsi="Times New Roman" w:cs="Times New Roman"/>
          <w:sz w:val="24"/>
          <w:szCs w:val="24"/>
        </w:rPr>
        <w:tab/>
      </w:r>
      <w:r w:rsidRPr="008434A0">
        <w:rPr>
          <w:rFonts w:ascii="Times New Roman" w:eastAsia="Calibri" w:hAnsi="Times New Roman" w:cs="Times New Roman"/>
          <w:sz w:val="24"/>
          <w:szCs w:val="24"/>
        </w:rPr>
        <w:tab/>
      </w:r>
      <w:r w:rsidRPr="008434A0">
        <w:rPr>
          <w:rFonts w:ascii="Times New Roman" w:eastAsia="Calibri" w:hAnsi="Times New Roman" w:cs="Times New Roman"/>
          <w:sz w:val="24"/>
          <w:szCs w:val="24"/>
        </w:rPr>
        <w:tab/>
      </w:r>
      <w:r w:rsidRPr="008434A0">
        <w:rPr>
          <w:rFonts w:ascii="Times New Roman" w:eastAsia="Calibri" w:hAnsi="Times New Roman" w:cs="Times New Roman"/>
          <w:sz w:val="24"/>
          <w:szCs w:val="24"/>
        </w:rPr>
        <w:tab/>
      </w:r>
      <w:r w:rsidRPr="008434A0">
        <w:rPr>
          <w:rFonts w:ascii="Times New Roman" w:eastAsia="Calibri" w:hAnsi="Times New Roman" w:cs="Times New Roman"/>
          <w:sz w:val="24"/>
          <w:szCs w:val="24"/>
        </w:rPr>
        <w:tab/>
      </w:r>
      <w:r w:rsidR="00494F45">
        <w:rPr>
          <w:rFonts w:ascii="Times New Roman" w:eastAsia="Calibri" w:hAnsi="Times New Roman" w:cs="Times New Roman"/>
          <w:sz w:val="24"/>
          <w:szCs w:val="24"/>
        </w:rPr>
        <w:t>17</w:t>
      </w:r>
    </w:p>
    <w:p w:rsidR="00DD0573" w:rsidRPr="002A7DCC" w:rsidRDefault="00DD0573" w:rsidP="002A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73">
        <w:rPr>
          <w:rFonts w:ascii="Times New Roman" w:hAnsi="Times New Roman" w:cs="Times New Roman"/>
          <w:sz w:val="24"/>
          <w:szCs w:val="24"/>
        </w:rPr>
        <w:t xml:space="preserve">Узагальнена характеристика об’єктів з централізованого водопостачання </w:t>
      </w: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73">
        <w:rPr>
          <w:rFonts w:ascii="Times New Roman" w:hAnsi="Times New Roman" w:cs="Times New Roman"/>
          <w:sz w:val="24"/>
          <w:szCs w:val="24"/>
        </w:rPr>
        <w:t>та водовідведення</w:t>
      </w:r>
      <w:r>
        <w:rPr>
          <w:rFonts w:ascii="Times New Roman" w:hAnsi="Times New Roman" w:cs="Times New Roman"/>
          <w:sz w:val="24"/>
          <w:szCs w:val="24"/>
        </w:rPr>
        <w:t xml:space="preserve"> РОВКП ВКГ «Рівнеоблводоканал»</w:t>
      </w:r>
      <w:r w:rsidR="008434A0">
        <w:rPr>
          <w:rFonts w:ascii="Times New Roman" w:hAnsi="Times New Roman" w:cs="Times New Roman"/>
          <w:sz w:val="24"/>
          <w:szCs w:val="24"/>
        </w:rPr>
        <w:t xml:space="preserve"> (Додаток 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F45">
        <w:rPr>
          <w:rFonts w:ascii="Times New Roman" w:hAnsi="Times New Roman" w:cs="Times New Roman"/>
          <w:sz w:val="24"/>
          <w:szCs w:val="24"/>
        </w:rPr>
        <w:t>19</w:t>
      </w: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573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технологічного обліку подачі води на м.Рівне</w:t>
      </w:r>
      <w:r w:rsidR="00DD0573">
        <w:rPr>
          <w:rFonts w:ascii="Times New Roman" w:hAnsi="Times New Roman" w:cs="Times New Roman"/>
          <w:sz w:val="24"/>
          <w:szCs w:val="24"/>
        </w:rPr>
        <w:tab/>
      </w:r>
      <w:r w:rsidR="00DD0573">
        <w:rPr>
          <w:rFonts w:ascii="Times New Roman" w:hAnsi="Times New Roman" w:cs="Times New Roman"/>
          <w:sz w:val="24"/>
          <w:szCs w:val="24"/>
        </w:rPr>
        <w:tab/>
      </w:r>
      <w:r w:rsidR="00DD0573">
        <w:rPr>
          <w:rFonts w:ascii="Times New Roman" w:hAnsi="Times New Roman" w:cs="Times New Roman"/>
          <w:sz w:val="24"/>
          <w:szCs w:val="24"/>
        </w:rPr>
        <w:tab/>
      </w:r>
      <w:r w:rsidR="00DD0573">
        <w:rPr>
          <w:rFonts w:ascii="Times New Roman" w:hAnsi="Times New Roman" w:cs="Times New Roman"/>
          <w:sz w:val="24"/>
          <w:szCs w:val="24"/>
        </w:rPr>
        <w:tab/>
      </w:r>
      <w:r w:rsidR="00DD0573">
        <w:rPr>
          <w:rFonts w:ascii="Times New Roman" w:hAnsi="Times New Roman" w:cs="Times New Roman"/>
          <w:sz w:val="24"/>
          <w:szCs w:val="24"/>
        </w:rPr>
        <w:tab/>
      </w:r>
      <w:r w:rsidR="00DD0573">
        <w:rPr>
          <w:rFonts w:ascii="Times New Roman" w:hAnsi="Times New Roman" w:cs="Times New Roman"/>
          <w:sz w:val="24"/>
          <w:szCs w:val="24"/>
        </w:rPr>
        <w:tab/>
      </w:r>
      <w:r w:rsidR="00494F45">
        <w:rPr>
          <w:rFonts w:ascii="Times New Roman" w:hAnsi="Times New Roman" w:cs="Times New Roman"/>
          <w:sz w:val="24"/>
          <w:szCs w:val="24"/>
        </w:rPr>
        <w:t>24</w:t>
      </w:r>
    </w:p>
    <w:p w:rsidR="00B75A0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технологічного обліку подачі води на м.Рівне та населені пункти</w:t>
      </w:r>
    </w:p>
    <w:p w:rsidR="00B75A0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приєднані до водогону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Горбаківсько-Гориньградського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водозабору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F45">
        <w:rPr>
          <w:rFonts w:ascii="Times New Roman" w:hAnsi="Times New Roman" w:cs="Times New Roman"/>
          <w:sz w:val="24"/>
          <w:szCs w:val="24"/>
        </w:rPr>
        <w:t>25</w:t>
      </w:r>
    </w:p>
    <w:p w:rsidR="00B75A0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технологічного обліку подачі води в населені пункти Гощанського району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F45">
        <w:rPr>
          <w:rFonts w:ascii="Times New Roman" w:hAnsi="Times New Roman" w:cs="Times New Roman"/>
          <w:sz w:val="24"/>
          <w:szCs w:val="24"/>
        </w:rPr>
        <w:t>26</w:t>
      </w:r>
    </w:p>
    <w:p w:rsidR="00B75A0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0A" w:rsidRDefault="00B75A0A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технологічного обліку подачі води в населені пункти Рівненського району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F45">
        <w:rPr>
          <w:rFonts w:ascii="Times New Roman" w:hAnsi="Times New Roman" w:cs="Times New Roman"/>
          <w:sz w:val="24"/>
          <w:szCs w:val="24"/>
        </w:rPr>
        <w:t>27</w:t>
      </w:r>
    </w:p>
    <w:p w:rsidR="00A207DC" w:rsidRDefault="00A207DC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7DC" w:rsidRDefault="00A207DC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Принципова схема технологічного обліку стічних вод </w:t>
      </w:r>
    </w:p>
    <w:p w:rsidR="00A207DC" w:rsidRDefault="00A207DC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РОВКП ВКГ «Рівнеоблводоканал»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F45">
        <w:rPr>
          <w:rFonts w:ascii="Times New Roman" w:hAnsi="Times New Roman" w:cs="Times New Roman"/>
          <w:sz w:val="24"/>
          <w:szCs w:val="24"/>
        </w:rPr>
        <w:t>28</w:t>
      </w: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73">
        <w:rPr>
          <w:rFonts w:ascii="Times New Roman" w:hAnsi="Times New Roman" w:cs="Times New Roman"/>
          <w:sz w:val="24"/>
          <w:szCs w:val="24"/>
        </w:rPr>
        <w:t>Реєстр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573">
        <w:rPr>
          <w:rFonts w:ascii="Times New Roman" w:hAnsi="Times New Roman" w:cs="Times New Roman"/>
          <w:sz w:val="24"/>
          <w:szCs w:val="24"/>
        </w:rPr>
        <w:t xml:space="preserve"> лічильників технологічного обліку в системі централізованого</w:t>
      </w:r>
    </w:p>
    <w:p w:rsidR="00DD0573" w:rsidRDefault="00DD0573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73">
        <w:rPr>
          <w:rFonts w:ascii="Times New Roman" w:hAnsi="Times New Roman" w:cs="Times New Roman"/>
          <w:sz w:val="24"/>
          <w:szCs w:val="24"/>
        </w:rPr>
        <w:t>водопостачання та водовідведення</w:t>
      </w:r>
      <w:r w:rsidR="005E3AB5">
        <w:rPr>
          <w:rFonts w:ascii="Times New Roman" w:hAnsi="Times New Roman" w:cs="Times New Roman"/>
          <w:sz w:val="24"/>
          <w:szCs w:val="24"/>
        </w:rPr>
        <w:t xml:space="preserve"> РОВКП ВКГ «Рівнеоблводоканал»</w:t>
      </w:r>
    </w:p>
    <w:p w:rsidR="005E3AB5" w:rsidRDefault="005E3AB5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станом на </w:t>
      </w:r>
      <w:r w:rsidR="00D146CB">
        <w:rPr>
          <w:rFonts w:ascii="Times New Roman" w:hAnsi="Times New Roman" w:cs="Times New Roman"/>
          <w:sz w:val="24"/>
          <w:szCs w:val="24"/>
        </w:rPr>
        <w:t>31 липня 2018 року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F45">
        <w:rPr>
          <w:rFonts w:ascii="Times New Roman" w:hAnsi="Times New Roman" w:cs="Times New Roman"/>
          <w:sz w:val="24"/>
          <w:szCs w:val="24"/>
        </w:rPr>
        <w:t>29</w:t>
      </w:r>
    </w:p>
    <w:p w:rsidR="005E3AB5" w:rsidRDefault="005E3AB5" w:rsidP="00DD0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B5" w:rsidRPr="005E3AB5" w:rsidRDefault="005E3AB5" w:rsidP="005E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B5">
        <w:rPr>
          <w:rFonts w:ascii="Times New Roman" w:hAnsi="Times New Roman" w:cs="Times New Roman"/>
          <w:sz w:val="24"/>
          <w:szCs w:val="24"/>
        </w:rPr>
        <w:t>Опис заходів Інвестиційної програми на 2019 рік</w:t>
      </w:r>
    </w:p>
    <w:p w:rsidR="005E3AB5" w:rsidRPr="005E3AB5" w:rsidRDefault="005E3AB5" w:rsidP="005E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B5">
        <w:rPr>
          <w:rFonts w:ascii="Times New Roman" w:hAnsi="Times New Roman" w:cs="Times New Roman"/>
          <w:sz w:val="24"/>
          <w:szCs w:val="24"/>
        </w:rPr>
        <w:t>Рівненського обласного виробничого комунального підприємства</w:t>
      </w:r>
    </w:p>
    <w:p w:rsidR="005E3AB5" w:rsidRDefault="005E3AB5" w:rsidP="005E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B5">
        <w:rPr>
          <w:rFonts w:ascii="Times New Roman" w:hAnsi="Times New Roman" w:cs="Times New Roman"/>
          <w:sz w:val="24"/>
          <w:szCs w:val="24"/>
        </w:rPr>
        <w:t>водопровідно-каналізаційного господарства «Рівнеоблводоканал»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F45">
        <w:rPr>
          <w:rFonts w:ascii="Times New Roman" w:hAnsi="Times New Roman" w:cs="Times New Roman"/>
          <w:sz w:val="24"/>
          <w:szCs w:val="24"/>
        </w:rPr>
        <w:t>47</w:t>
      </w:r>
    </w:p>
    <w:p w:rsidR="00D146CB" w:rsidRDefault="00D146CB" w:rsidP="005E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CB" w:rsidRPr="00D146CB" w:rsidRDefault="00D146CB" w:rsidP="00D1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Розрахунок оцінки економічної  </w:t>
      </w:r>
      <w:r w:rsidRPr="00D146CB">
        <w:rPr>
          <w:rFonts w:ascii="Times New Roman" w:hAnsi="Times New Roman" w:cs="Times New Roman"/>
          <w:sz w:val="24"/>
          <w:szCs w:val="24"/>
        </w:rPr>
        <w:t>ефективності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6CB">
        <w:rPr>
          <w:rFonts w:ascii="Times New Roman" w:hAnsi="Times New Roman" w:cs="Times New Roman"/>
          <w:sz w:val="24"/>
          <w:szCs w:val="24"/>
        </w:rPr>
        <w:t>Інвестиційної програми</w:t>
      </w:r>
      <w:r w:rsidRPr="00D146CB">
        <w:rPr>
          <w:rFonts w:ascii="Times New Roman" w:hAnsi="Times New Roman" w:cs="Times New Roman"/>
          <w:sz w:val="24"/>
          <w:szCs w:val="24"/>
        </w:rPr>
        <w:tab/>
      </w:r>
      <w:r w:rsidRPr="00D146CB">
        <w:rPr>
          <w:rFonts w:ascii="Times New Roman" w:hAnsi="Times New Roman" w:cs="Times New Roman"/>
          <w:sz w:val="24"/>
          <w:szCs w:val="24"/>
        </w:rPr>
        <w:tab/>
      </w:r>
      <w:r w:rsidRPr="00D146CB">
        <w:rPr>
          <w:rFonts w:ascii="Times New Roman" w:hAnsi="Times New Roman" w:cs="Times New Roman"/>
          <w:sz w:val="24"/>
          <w:szCs w:val="24"/>
        </w:rPr>
        <w:tab/>
      </w:r>
      <w:r w:rsidR="00D5277E">
        <w:rPr>
          <w:rFonts w:ascii="Times New Roman" w:hAnsi="Times New Roman" w:cs="Times New Roman"/>
          <w:sz w:val="24"/>
          <w:szCs w:val="24"/>
        </w:rPr>
        <w:t>285</w:t>
      </w:r>
    </w:p>
    <w:p w:rsidR="00D146CB" w:rsidRPr="00D146CB" w:rsidRDefault="00D146CB" w:rsidP="00D1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6CB" w:rsidRDefault="00D146CB" w:rsidP="00D1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Розрахунок амортизації на основні фонди, </w:t>
      </w:r>
      <w:r w:rsidRPr="00D146CB">
        <w:rPr>
          <w:rFonts w:ascii="Times New Roman" w:hAnsi="Times New Roman" w:cs="Times New Roman"/>
          <w:sz w:val="24"/>
          <w:szCs w:val="24"/>
        </w:rPr>
        <w:t xml:space="preserve">які </w:t>
      </w:r>
      <w:r>
        <w:rPr>
          <w:rFonts w:ascii="Times New Roman" w:hAnsi="Times New Roman" w:cs="Times New Roman"/>
          <w:sz w:val="24"/>
          <w:szCs w:val="24"/>
        </w:rPr>
        <w:t xml:space="preserve">планується </w:t>
      </w:r>
      <w:r w:rsidRPr="00D146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творити за </w:t>
      </w:r>
      <w:r w:rsidRPr="00D146CB">
        <w:rPr>
          <w:rFonts w:ascii="Times New Roman" w:hAnsi="Times New Roman" w:cs="Times New Roman"/>
          <w:sz w:val="24"/>
          <w:szCs w:val="24"/>
        </w:rPr>
        <w:t>допомогою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6CB" w:rsidRDefault="00D146CB" w:rsidP="00D1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6CB">
        <w:rPr>
          <w:rFonts w:ascii="Times New Roman" w:hAnsi="Times New Roman" w:cs="Times New Roman"/>
          <w:sz w:val="24"/>
          <w:szCs w:val="24"/>
        </w:rPr>
        <w:t xml:space="preserve">реалізації Інвестиційної програми РОВКП </w:t>
      </w:r>
      <w:proofErr w:type="spellStart"/>
      <w:r w:rsidRPr="00D146CB">
        <w:rPr>
          <w:rFonts w:ascii="Times New Roman" w:hAnsi="Times New Roman" w:cs="Times New Roman"/>
          <w:sz w:val="24"/>
          <w:szCs w:val="24"/>
        </w:rPr>
        <w:t>ВКГ«Рівнеоблводоканал»на</w:t>
      </w:r>
      <w:proofErr w:type="spellEnd"/>
      <w:r w:rsidRPr="00D146C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46CB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277E">
        <w:rPr>
          <w:rFonts w:ascii="Times New Roman" w:hAnsi="Times New Roman" w:cs="Times New Roman"/>
          <w:sz w:val="24"/>
          <w:szCs w:val="24"/>
        </w:rPr>
        <w:t>287</w:t>
      </w:r>
    </w:p>
    <w:p w:rsidR="005E3AB5" w:rsidRDefault="005E3AB5" w:rsidP="005E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B5" w:rsidRPr="005E3AB5" w:rsidRDefault="005E3AB5" w:rsidP="005E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B5">
        <w:rPr>
          <w:rFonts w:ascii="Times New Roman" w:hAnsi="Times New Roman" w:cs="Times New Roman"/>
          <w:sz w:val="24"/>
          <w:szCs w:val="24"/>
        </w:rPr>
        <w:t>Зобов’язання РОВКП ВКГ «Рівнеоблводоканал»</w:t>
      </w:r>
    </w:p>
    <w:p w:rsidR="005E3AB5" w:rsidRDefault="005E3AB5" w:rsidP="005E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B5">
        <w:rPr>
          <w:rFonts w:ascii="Times New Roman" w:hAnsi="Times New Roman" w:cs="Times New Roman"/>
          <w:sz w:val="24"/>
          <w:szCs w:val="24"/>
        </w:rPr>
        <w:t xml:space="preserve">щодо досягнення ефективності реалізації Інвестиційної програми </w:t>
      </w:r>
    </w:p>
    <w:p w:rsidR="005E3AB5" w:rsidRDefault="005E3AB5" w:rsidP="005E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B5">
        <w:rPr>
          <w:rFonts w:ascii="Times New Roman" w:hAnsi="Times New Roman" w:cs="Times New Roman"/>
          <w:sz w:val="24"/>
          <w:szCs w:val="24"/>
        </w:rPr>
        <w:t>у сфері централізованого водопостачання та водовідведення на 2019 рік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277E">
        <w:rPr>
          <w:rFonts w:ascii="Times New Roman" w:hAnsi="Times New Roman" w:cs="Times New Roman"/>
          <w:sz w:val="24"/>
          <w:szCs w:val="24"/>
        </w:rPr>
        <w:t>289</w:t>
      </w:r>
    </w:p>
    <w:p w:rsidR="00354175" w:rsidRDefault="00354175" w:rsidP="005E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DF1" w:rsidRDefault="00354175" w:rsidP="00354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Інформаційна згода посадової особи ліцензіата на обробку персональних</w:t>
      </w:r>
    </w:p>
    <w:p w:rsidR="00354175" w:rsidRDefault="00354175" w:rsidP="00354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даних</w:t>
      </w:r>
      <w:r w:rsidRPr="00354175">
        <w:rPr>
          <w:rFonts w:ascii="Times New Roman" w:hAnsi="Times New Roman"/>
          <w:sz w:val="24"/>
          <w:szCs w:val="24"/>
        </w:rPr>
        <w:t xml:space="preserve"> </w:t>
      </w:r>
      <w:r w:rsidR="00D46DF1">
        <w:rPr>
          <w:rFonts w:ascii="Times New Roman" w:hAnsi="Times New Roman"/>
          <w:sz w:val="24"/>
          <w:szCs w:val="24"/>
        </w:rPr>
        <w:t>(Додаток 27)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6DF1">
        <w:rPr>
          <w:rFonts w:ascii="Times New Roman" w:hAnsi="Times New Roman"/>
          <w:sz w:val="24"/>
          <w:szCs w:val="24"/>
        </w:rPr>
        <w:tab/>
      </w:r>
      <w:r w:rsidR="00D46DF1">
        <w:rPr>
          <w:rFonts w:ascii="Times New Roman" w:hAnsi="Times New Roman"/>
          <w:sz w:val="24"/>
          <w:szCs w:val="24"/>
        </w:rPr>
        <w:tab/>
      </w:r>
      <w:r w:rsidR="00D46DF1">
        <w:rPr>
          <w:rFonts w:ascii="Times New Roman" w:hAnsi="Times New Roman"/>
          <w:sz w:val="24"/>
          <w:szCs w:val="24"/>
        </w:rPr>
        <w:tab/>
      </w:r>
      <w:r w:rsidR="00D46DF1">
        <w:rPr>
          <w:rFonts w:ascii="Times New Roman" w:hAnsi="Times New Roman"/>
          <w:sz w:val="24"/>
          <w:szCs w:val="24"/>
        </w:rPr>
        <w:tab/>
      </w:r>
      <w:r w:rsidR="00D46DF1">
        <w:rPr>
          <w:rFonts w:ascii="Times New Roman" w:hAnsi="Times New Roman"/>
          <w:sz w:val="24"/>
          <w:szCs w:val="24"/>
        </w:rPr>
        <w:tab/>
      </w:r>
      <w:r w:rsidR="00D46DF1">
        <w:rPr>
          <w:rFonts w:ascii="Times New Roman" w:hAnsi="Times New Roman"/>
          <w:sz w:val="24"/>
          <w:szCs w:val="24"/>
        </w:rPr>
        <w:tab/>
      </w:r>
      <w:r w:rsidR="00D46DF1">
        <w:rPr>
          <w:rFonts w:ascii="Times New Roman" w:hAnsi="Times New Roman"/>
          <w:sz w:val="24"/>
          <w:szCs w:val="24"/>
        </w:rPr>
        <w:tab/>
      </w:r>
      <w:r w:rsidR="00D46DF1">
        <w:rPr>
          <w:rFonts w:ascii="Times New Roman" w:hAnsi="Times New Roman"/>
          <w:sz w:val="24"/>
          <w:szCs w:val="24"/>
        </w:rPr>
        <w:tab/>
      </w:r>
      <w:r w:rsidR="00D46DF1">
        <w:rPr>
          <w:rFonts w:ascii="Times New Roman" w:hAnsi="Times New Roman"/>
          <w:sz w:val="24"/>
          <w:szCs w:val="24"/>
        </w:rPr>
        <w:tab/>
      </w:r>
      <w:r w:rsidR="00D5277E">
        <w:rPr>
          <w:rFonts w:ascii="Times New Roman" w:hAnsi="Times New Roman"/>
          <w:sz w:val="24"/>
          <w:szCs w:val="24"/>
        </w:rPr>
        <w:t>290</w:t>
      </w:r>
    </w:p>
    <w:p w:rsidR="00354175" w:rsidRDefault="00354175" w:rsidP="00354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175" w:rsidRDefault="00354175" w:rsidP="00354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175">
        <w:rPr>
          <w:rFonts w:ascii="Times New Roman" w:hAnsi="Times New Roman"/>
          <w:sz w:val="24"/>
          <w:szCs w:val="24"/>
        </w:rPr>
        <w:t xml:space="preserve">Звіт про виконання інвестиційної програми з централізованого </w:t>
      </w:r>
    </w:p>
    <w:p w:rsidR="00354175" w:rsidRDefault="00354175" w:rsidP="00354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175">
        <w:rPr>
          <w:rFonts w:ascii="Times New Roman" w:hAnsi="Times New Roman"/>
          <w:sz w:val="24"/>
          <w:szCs w:val="24"/>
        </w:rPr>
        <w:t xml:space="preserve">водопостачання та водовідведення за 12 місяців </w:t>
      </w:r>
      <w:r w:rsidR="00D46DF1">
        <w:rPr>
          <w:rFonts w:ascii="Times New Roman" w:hAnsi="Times New Roman"/>
          <w:sz w:val="24"/>
          <w:szCs w:val="24"/>
        </w:rPr>
        <w:t>2017</w:t>
      </w:r>
      <w:r w:rsidRPr="00354175">
        <w:rPr>
          <w:rFonts w:ascii="Times New Roman" w:hAnsi="Times New Roman"/>
          <w:sz w:val="24"/>
          <w:szCs w:val="24"/>
        </w:rPr>
        <w:t xml:space="preserve"> року</w:t>
      </w:r>
      <w:r w:rsidR="00D46DF1">
        <w:rPr>
          <w:rFonts w:ascii="Times New Roman" w:hAnsi="Times New Roman"/>
          <w:sz w:val="24"/>
          <w:szCs w:val="24"/>
        </w:rPr>
        <w:t xml:space="preserve"> (Додаток 28)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277E">
        <w:rPr>
          <w:rFonts w:ascii="Times New Roman" w:hAnsi="Times New Roman"/>
          <w:sz w:val="24"/>
          <w:szCs w:val="24"/>
        </w:rPr>
        <w:t>291</w:t>
      </w:r>
    </w:p>
    <w:p w:rsidR="00354175" w:rsidRDefault="00354175" w:rsidP="00354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175" w:rsidRPr="00354175" w:rsidRDefault="00354175" w:rsidP="00354175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54175">
        <w:rPr>
          <w:rFonts w:ascii="Times New Roman" w:hAnsi="Times New Roman" w:cs="Times New Roman"/>
          <w:sz w:val="24"/>
          <w:szCs w:val="24"/>
        </w:rPr>
        <w:t>Копії документів фінансової звітності</w:t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277E">
        <w:rPr>
          <w:rFonts w:ascii="Times New Roman" w:hAnsi="Times New Roman" w:cs="Times New Roman"/>
          <w:sz w:val="24"/>
          <w:szCs w:val="24"/>
        </w:rPr>
        <w:t>294</w:t>
      </w:r>
    </w:p>
    <w:p w:rsidR="00354175" w:rsidRDefault="00354175" w:rsidP="00354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175" w:rsidRPr="00354175" w:rsidRDefault="00354175" w:rsidP="00D5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175">
        <w:rPr>
          <w:rFonts w:ascii="Times New Roman" w:hAnsi="Times New Roman" w:cs="Times New Roman"/>
          <w:sz w:val="24"/>
          <w:szCs w:val="24"/>
        </w:rPr>
        <w:t>-  Фінансова звітність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54175">
        <w:rPr>
          <w:rFonts w:ascii="Times New Roman" w:hAnsi="Times New Roman" w:cs="Times New Roman"/>
          <w:sz w:val="24"/>
          <w:szCs w:val="24"/>
        </w:rPr>
        <w:t xml:space="preserve"> року</w:t>
      </w:r>
      <w:r w:rsidR="00D5152F">
        <w:rPr>
          <w:rFonts w:ascii="Times New Roman" w:hAnsi="Times New Roman" w:cs="Times New Roman"/>
          <w:sz w:val="24"/>
          <w:szCs w:val="24"/>
        </w:rPr>
        <w:tab/>
      </w:r>
      <w:r w:rsidR="00D5152F">
        <w:rPr>
          <w:rFonts w:ascii="Times New Roman" w:hAnsi="Times New Roman" w:cs="Times New Roman"/>
          <w:sz w:val="24"/>
          <w:szCs w:val="24"/>
        </w:rPr>
        <w:tab/>
      </w:r>
      <w:r w:rsidR="00D5152F">
        <w:rPr>
          <w:rFonts w:ascii="Times New Roman" w:hAnsi="Times New Roman" w:cs="Times New Roman"/>
          <w:sz w:val="24"/>
          <w:szCs w:val="24"/>
        </w:rPr>
        <w:tab/>
      </w:r>
      <w:r w:rsidR="00D5152F">
        <w:rPr>
          <w:rFonts w:ascii="Times New Roman" w:hAnsi="Times New Roman" w:cs="Times New Roman"/>
          <w:sz w:val="24"/>
          <w:szCs w:val="24"/>
        </w:rPr>
        <w:tab/>
      </w:r>
      <w:r w:rsidR="00D515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277E">
        <w:rPr>
          <w:rFonts w:ascii="Times New Roman" w:hAnsi="Times New Roman" w:cs="Times New Roman"/>
          <w:sz w:val="24"/>
          <w:szCs w:val="24"/>
        </w:rPr>
        <w:t>294</w:t>
      </w:r>
    </w:p>
    <w:p w:rsidR="00354175" w:rsidRPr="00354175" w:rsidRDefault="00354175" w:rsidP="00354175">
      <w:pPr>
        <w:spacing w:after="0" w:line="240" w:lineRule="auto"/>
        <w:ind w:left="-357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175" w:rsidRPr="00354175" w:rsidRDefault="00354175" w:rsidP="00D5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175">
        <w:rPr>
          <w:rFonts w:ascii="Times New Roman" w:hAnsi="Times New Roman" w:cs="Times New Roman"/>
          <w:sz w:val="24"/>
          <w:szCs w:val="24"/>
        </w:rPr>
        <w:t>-  Фінансова звітність 201</w:t>
      </w:r>
      <w:r w:rsidR="00D5152F">
        <w:rPr>
          <w:rFonts w:ascii="Times New Roman" w:hAnsi="Times New Roman" w:cs="Times New Roman"/>
          <w:sz w:val="24"/>
          <w:szCs w:val="24"/>
        </w:rPr>
        <w:t>7</w:t>
      </w:r>
      <w:r w:rsidRPr="00354175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="00D5152F">
        <w:rPr>
          <w:rFonts w:ascii="Times New Roman" w:hAnsi="Times New Roman" w:cs="Times New Roman"/>
          <w:sz w:val="24"/>
          <w:szCs w:val="24"/>
        </w:rPr>
        <w:tab/>
      </w:r>
      <w:r w:rsidR="00D5152F">
        <w:rPr>
          <w:rFonts w:ascii="Times New Roman" w:hAnsi="Times New Roman" w:cs="Times New Roman"/>
          <w:sz w:val="24"/>
          <w:szCs w:val="24"/>
        </w:rPr>
        <w:tab/>
      </w:r>
      <w:r w:rsidR="00D5277E">
        <w:rPr>
          <w:rFonts w:ascii="Times New Roman" w:hAnsi="Times New Roman" w:cs="Times New Roman"/>
          <w:sz w:val="24"/>
          <w:szCs w:val="24"/>
        </w:rPr>
        <w:t>298</w:t>
      </w:r>
    </w:p>
    <w:p w:rsidR="00354175" w:rsidRPr="00354175" w:rsidRDefault="00354175" w:rsidP="00354175">
      <w:pPr>
        <w:spacing w:after="0" w:line="240" w:lineRule="auto"/>
        <w:ind w:left="-357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54175" w:rsidRPr="00354175" w:rsidRDefault="00354175" w:rsidP="00D5152F">
      <w:pPr>
        <w:spacing w:after="0" w:line="240" w:lineRule="auto"/>
        <w:ind w:left="-357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354175">
        <w:rPr>
          <w:rFonts w:ascii="Times New Roman" w:hAnsi="Times New Roman" w:cs="Times New Roman"/>
          <w:sz w:val="24"/>
          <w:szCs w:val="24"/>
        </w:rPr>
        <w:t>-  Фінансова звітність 201</w:t>
      </w:r>
      <w:r w:rsidR="00D5152F">
        <w:rPr>
          <w:rFonts w:ascii="Times New Roman" w:hAnsi="Times New Roman" w:cs="Times New Roman"/>
          <w:sz w:val="24"/>
          <w:szCs w:val="24"/>
        </w:rPr>
        <w:t>8</w:t>
      </w:r>
      <w:r w:rsidRPr="00354175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="00D5152F">
        <w:rPr>
          <w:rFonts w:ascii="Times New Roman" w:hAnsi="Times New Roman" w:cs="Times New Roman"/>
          <w:sz w:val="24"/>
          <w:szCs w:val="24"/>
        </w:rPr>
        <w:tab/>
      </w:r>
      <w:r w:rsidR="00D5152F">
        <w:rPr>
          <w:rFonts w:ascii="Times New Roman" w:hAnsi="Times New Roman" w:cs="Times New Roman"/>
          <w:sz w:val="24"/>
          <w:szCs w:val="24"/>
        </w:rPr>
        <w:tab/>
      </w:r>
      <w:r w:rsidR="00D5277E">
        <w:rPr>
          <w:rFonts w:ascii="Times New Roman" w:hAnsi="Times New Roman" w:cs="Times New Roman"/>
          <w:sz w:val="24"/>
          <w:szCs w:val="24"/>
        </w:rPr>
        <w:t>302</w:t>
      </w:r>
    </w:p>
    <w:p w:rsidR="00354175" w:rsidRPr="00354175" w:rsidRDefault="00354175" w:rsidP="00354175">
      <w:pPr>
        <w:spacing w:after="0" w:line="240" w:lineRule="auto"/>
        <w:ind w:left="-357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5152F" w:rsidRDefault="00354175" w:rsidP="00354175">
      <w:pPr>
        <w:spacing w:after="0" w:line="240" w:lineRule="auto"/>
        <w:ind w:left="-3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4175">
        <w:rPr>
          <w:rFonts w:ascii="Times New Roman" w:hAnsi="Times New Roman" w:cs="Times New Roman"/>
          <w:sz w:val="24"/>
          <w:szCs w:val="24"/>
        </w:rPr>
        <w:t>Копія «Схеми оптимізації системи водопостачання</w:t>
      </w:r>
      <w:r w:rsidR="00D5152F">
        <w:rPr>
          <w:rFonts w:ascii="Times New Roman" w:hAnsi="Times New Roman" w:cs="Times New Roman"/>
          <w:sz w:val="24"/>
          <w:szCs w:val="24"/>
        </w:rPr>
        <w:t xml:space="preserve"> </w:t>
      </w:r>
      <w:r w:rsidRPr="00354175">
        <w:rPr>
          <w:rFonts w:ascii="Times New Roman" w:hAnsi="Times New Roman" w:cs="Times New Roman"/>
          <w:sz w:val="24"/>
          <w:szCs w:val="24"/>
        </w:rPr>
        <w:t xml:space="preserve">та водовідведення </w:t>
      </w:r>
    </w:p>
    <w:p w:rsidR="00354175" w:rsidRPr="00354175" w:rsidRDefault="00354175" w:rsidP="00D5152F">
      <w:pPr>
        <w:spacing w:after="0" w:line="240" w:lineRule="auto"/>
        <w:ind w:left="-357" w:firstLine="539"/>
        <w:jc w:val="both"/>
        <w:rPr>
          <w:rFonts w:ascii="Times New Roman" w:hAnsi="Times New Roman"/>
          <w:sz w:val="24"/>
          <w:szCs w:val="24"/>
        </w:rPr>
      </w:pPr>
      <w:r w:rsidRPr="00354175">
        <w:rPr>
          <w:rFonts w:ascii="Times New Roman" w:hAnsi="Times New Roman" w:cs="Times New Roman"/>
          <w:sz w:val="24"/>
          <w:szCs w:val="24"/>
        </w:rPr>
        <w:t>м. Рівне, сіл Гощанського, Рівненського,</w:t>
      </w:r>
      <w:r w:rsidR="00D5152F">
        <w:rPr>
          <w:rFonts w:ascii="Times New Roman" w:hAnsi="Times New Roman" w:cs="Times New Roman"/>
          <w:sz w:val="24"/>
          <w:szCs w:val="24"/>
        </w:rPr>
        <w:t xml:space="preserve"> </w:t>
      </w:r>
      <w:r w:rsidRPr="00354175">
        <w:rPr>
          <w:rFonts w:ascii="Times New Roman" w:hAnsi="Times New Roman" w:cs="Times New Roman"/>
          <w:sz w:val="24"/>
          <w:szCs w:val="24"/>
        </w:rPr>
        <w:t>та Здолбунівського районів»</w:t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Pr="00354175">
        <w:rPr>
          <w:rFonts w:ascii="Times New Roman" w:hAnsi="Times New Roman" w:cs="Times New Roman"/>
          <w:sz w:val="24"/>
          <w:szCs w:val="24"/>
        </w:rPr>
        <w:tab/>
      </w:r>
      <w:r w:rsidR="00D5152F">
        <w:rPr>
          <w:rFonts w:ascii="Times New Roman" w:hAnsi="Times New Roman" w:cs="Times New Roman"/>
          <w:sz w:val="24"/>
          <w:szCs w:val="24"/>
        </w:rPr>
        <w:tab/>
      </w:r>
      <w:r w:rsidR="00D5277E">
        <w:rPr>
          <w:rFonts w:ascii="Times New Roman" w:hAnsi="Times New Roman" w:cs="Times New Roman"/>
          <w:sz w:val="24"/>
          <w:szCs w:val="24"/>
        </w:rPr>
        <w:t>306</w:t>
      </w:r>
    </w:p>
    <w:sectPr w:rsidR="00354175" w:rsidRPr="00354175" w:rsidSect="008F1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836"/>
    <w:multiLevelType w:val="hybridMultilevel"/>
    <w:tmpl w:val="0B9CBE9C"/>
    <w:lvl w:ilvl="0" w:tplc="F05828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FF"/>
    <w:rsid w:val="00072DE9"/>
    <w:rsid w:val="001A4BAC"/>
    <w:rsid w:val="00235309"/>
    <w:rsid w:val="002A7DCC"/>
    <w:rsid w:val="00311247"/>
    <w:rsid w:val="00354175"/>
    <w:rsid w:val="00494F45"/>
    <w:rsid w:val="004C66FF"/>
    <w:rsid w:val="00530986"/>
    <w:rsid w:val="005E3AB5"/>
    <w:rsid w:val="008434A0"/>
    <w:rsid w:val="00867320"/>
    <w:rsid w:val="008F15D4"/>
    <w:rsid w:val="00951432"/>
    <w:rsid w:val="00A207DC"/>
    <w:rsid w:val="00A30EFB"/>
    <w:rsid w:val="00B75A0A"/>
    <w:rsid w:val="00D146CB"/>
    <w:rsid w:val="00D43D68"/>
    <w:rsid w:val="00D46DF1"/>
    <w:rsid w:val="00D5152F"/>
    <w:rsid w:val="00D5277E"/>
    <w:rsid w:val="00D67996"/>
    <w:rsid w:val="00DC2A5D"/>
    <w:rsid w:val="00D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2C64B-6A25-4185-80B6-9841EEC8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user1</cp:lastModifiedBy>
  <cp:revision>2</cp:revision>
  <cp:lastPrinted>2018-08-30T13:01:00Z</cp:lastPrinted>
  <dcterms:created xsi:type="dcterms:W3CDTF">2018-08-30T13:01:00Z</dcterms:created>
  <dcterms:modified xsi:type="dcterms:W3CDTF">2018-08-30T13:01:00Z</dcterms:modified>
</cp:coreProperties>
</file>